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5A580">
      <w:pPr>
        <w:widowControl w:val="0"/>
        <w:autoSpaceDE w:val="0"/>
        <w:autoSpaceDN w:val="0"/>
        <w:ind w:left="-880" w:leftChars="-400" w:right="114" w:rightChars="52" w:firstLine="0" w:firstLineChars="0"/>
        <w:jc w:val="center"/>
        <w:rPr>
          <w:rFonts w:hint="default" w:ascii="Times New Roman"/>
          <w:b/>
          <w:color w:val="auto"/>
          <w:szCs w:val="28"/>
          <w:lang w:val="ru-RU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  <w:bookmarkStart w:id="0" w:name="_GoBack"/>
      <w:r>
        <w:rPr>
          <w:rFonts w:hint="default" w:ascii="Times New Roman"/>
          <w:b/>
          <w:color w:val="auto"/>
          <w:szCs w:val="28"/>
          <w:lang w:val="ru-RU"/>
        </w:rPr>
        <w:drawing>
          <wp:inline distT="0" distB="0" distL="114300" distR="114300">
            <wp:extent cx="6667500" cy="9664065"/>
            <wp:effectExtent l="0" t="0" r="7620" b="13335"/>
            <wp:docPr id="1" name="Изображение 1" descr="План работы лагеря с дневным пребыванием детей Казачок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лан работы лагеря с дневным пребыванием детей Казачок_page-0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9664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Style w:val="22"/>
        <w:tblW w:w="10886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381"/>
        <w:gridCol w:w="4536"/>
        <w:gridCol w:w="2409"/>
      </w:tblGrid>
      <w:tr w14:paraId="2DE4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148B74C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hint="default" w:ascii="Times New Roman"/>
                <w:b/>
                <w:color w:val="auto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День 3</w:t>
            </w:r>
          </w:p>
          <w:p w14:paraId="450BCD4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«Охрана природы»</w:t>
            </w:r>
          </w:p>
          <w:p w14:paraId="70CF3E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59AE59B9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10B4F4A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0919D04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3E5917ED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7AF7C5E5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0E6FEA7D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7683807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226E4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2EF2CF83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40FB1F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592A9D8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52EB28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4A6E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C9782D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5B83817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5F09B852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12F10DB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6FC5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5138AAEF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06026E9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265A4412">
            <w:pPr>
              <w:pStyle w:val="43"/>
              <w:tabs>
                <w:tab w:val="left" w:pos="351"/>
              </w:tabs>
              <w:spacing w:line="276" w:lineRule="auto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 «Красная книга Волгоградской области»</w:t>
            </w:r>
          </w:p>
        </w:tc>
        <w:tc>
          <w:tcPr>
            <w:tcW w:w="2409" w:type="dxa"/>
            <w:vMerge w:val="continue"/>
          </w:tcPr>
          <w:p w14:paraId="6FF2218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250B9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089D4B3C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155BF1B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03541CA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Экологическая викторина «Юные природоведы»</w:t>
            </w:r>
          </w:p>
        </w:tc>
        <w:tc>
          <w:tcPr>
            <w:tcW w:w="2409" w:type="dxa"/>
            <w:vMerge w:val="continue"/>
          </w:tcPr>
          <w:p w14:paraId="4CDBBDC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3B54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47BFB4DC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08A3D5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725F9E72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594E80E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D91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4C265FE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73A27DC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0D18284C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72CEAB5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5B898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4A08895E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48AA81A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165FB5D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70CF4B5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286A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467328C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AF05B5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 –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15.00</w:t>
            </w:r>
          </w:p>
        </w:tc>
        <w:tc>
          <w:tcPr>
            <w:tcW w:w="4536" w:type="dxa"/>
          </w:tcPr>
          <w:p w14:paraId="01EC2A64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Планерка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воспитателей.</w:t>
            </w:r>
          </w:p>
        </w:tc>
        <w:tc>
          <w:tcPr>
            <w:tcW w:w="2409" w:type="dxa"/>
            <w:vMerge w:val="continue"/>
          </w:tcPr>
          <w:p w14:paraId="5C22EA6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AB12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restart"/>
          </w:tcPr>
          <w:p w14:paraId="4340A17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День 4</w:t>
            </w:r>
          </w:p>
          <w:p w14:paraId="217E58D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Безопасности дорожного движения</w:t>
            </w:r>
          </w:p>
          <w:p w14:paraId="07234CC9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0</w:t>
            </w:r>
            <w:r>
              <w:rPr>
                <w:rFonts w:hint="default"/>
                <w:b/>
                <w:i/>
                <w:sz w:val="24"/>
                <w:lang w:val="ru-RU"/>
              </w:rPr>
              <w:t>4</w:t>
            </w:r>
            <w:r>
              <w:rPr>
                <w:b/>
                <w:i/>
                <w:sz w:val="24"/>
                <w:lang w:val="ru-RU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6</w:t>
            </w:r>
            <w:r>
              <w:rPr>
                <w:b/>
                <w:i/>
                <w:sz w:val="24"/>
                <w:lang w:val="ru-RU"/>
              </w:rPr>
              <w:t>г.</w:t>
            </w:r>
          </w:p>
        </w:tc>
        <w:tc>
          <w:tcPr>
            <w:tcW w:w="2381" w:type="dxa"/>
          </w:tcPr>
          <w:p w14:paraId="70456739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3195FC5B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61FEF24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0CA11849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1B2D6C7B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38A77ADC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0C210B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17AD4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29F9181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541CE37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73505620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6C0505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0D69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6CFC60D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91C70A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431A680C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restart"/>
          </w:tcPr>
          <w:p w14:paraId="671662B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BA56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24C470A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F224B9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01BA13E2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Игра-эстафета «Школа светофорных наук»</w:t>
            </w:r>
          </w:p>
        </w:tc>
        <w:tc>
          <w:tcPr>
            <w:tcW w:w="2409" w:type="dxa"/>
            <w:vMerge w:val="continue"/>
          </w:tcPr>
          <w:p w14:paraId="5A9971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0CEFC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22EAB25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20C93BBB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63053346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Викторина «Знаем ПДД на отлично!»</w:t>
            </w:r>
          </w:p>
        </w:tc>
        <w:tc>
          <w:tcPr>
            <w:tcW w:w="2409" w:type="dxa"/>
            <w:vMerge w:val="continue"/>
          </w:tcPr>
          <w:p w14:paraId="598CE31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1A35D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659D7B0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658687EC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75195FA5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697720E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99C9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1E86AEE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FF00CA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27229333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7475E34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C50E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382A74E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День 5</w:t>
            </w:r>
          </w:p>
          <w:p w14:paraId="4FD3208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«Великий А.С.</w:t>
            </w:r>
          </w:p>
          <w:p w14:paraId="7192A7E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Пушкин»</w:t>
            </w:r>
          </w:p>
          <w:p w14:paraId="223FA40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7E8578D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61799C1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1165B2A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0583DFDB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2F2F7B99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4BA56869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23A3571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4B9A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573255CB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1121ED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6F37077B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2D26FBE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295A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10BB41E6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ADBBE49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5B1FFD64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7548BD5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258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42907769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B41CA5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65FB67BB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Спортивно-игровая программа «Путешествие на остров Буян»</w:t>
            </w:r>
          </w:p>
        </w:tc>
        <w:tc>
          <w:tcPr>
            <w:tcW w:w="2409" w:type="dxa"/>
            <w:vMerge w:val="continue"/>
          </w:tcPr>
          <w:p w14:paraId="78C756C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7F21F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603E9EFD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5D6641A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36F1732B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Театральная гостиная «В мире волшебной сказки» (инсценировка сказок А.С.Пушкина)</w:t>
            </w:r>
          </w:p>
        </w:tc>
        <w:tc>
          <w:tcPr>
            <w:tcW w:w="2409" w:type="dxa"/>
            <w:vMerge w:val="continue"/>
          </w:tcPr>
          <w:p w14:paraId="67DC07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04A00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55F5032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3386FB0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5C5A4D02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0F4928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1827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093031D3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8F4195C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677DB09E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5BED813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75E1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4667383A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00E4E2C3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67DC169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015AE7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5427D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10936B6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День 6</w:t>
            </w:r>
          </w:p>
          <w:p w14:paraId="028BF1A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«Современная мода»</w:t>
            </w:r>
          </w:p>
          <w:p w14:paraId="4DC32BD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0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53768D59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0619702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18EFE2A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45D61441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40D3CC51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18521CF0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212CF1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127B3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182C33DE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2CE844B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77B6175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1FAB878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3D0A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1BB34E0C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8C5E84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6B6C6499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385C310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1F3E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3732D10E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38AC8F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6E4DC057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Конкурс причесок «Варвара краса»</w:t>
            </w:r>
          </w:p>
        </w:tc>
        <w:tc>
          <w:tcPr>
            <w:tcW w:w="2409" w:type="dxa"/>
            <w:vMerge w:val="continue"/>
          </w:tcPr>
          <w:p w14:paraId="37D8C46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22BB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54AEEB2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557FBFE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20F31755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Творческий конкурс «Модный приговор»</w:t>
            </w:r>
            <w:r>
              <w:rPr>
                <w:sz w:val="24"/>
                <w:lang w:val="ru-RU"/>
              </w:rPr>
              <w:tab/>
            </w:r>
          </w:p>
          <w:p w14:paraId="28D2D3C0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рисунков, аппликаций, поделок «Вечерний наряд»</w:t>
            </w:r>
          </w:p>
        </w:tc>
        <w:tc>
          <w:tcPr>
            <w:tcW w:w="2409" w:type="dxa"/>
            <w:vMerge w:val="continue"/>
          </w:tcPr>
          <w:p w14:paraId="3B12253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57579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228E6317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4B7C2A5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757051C5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70FDE56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0D24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567BD9F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865671D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1531BEF2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3077039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047B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EC4A950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59A04F62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76123D09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34BC8BB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E81E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1B4BF3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День 7</w:t>
            </w:r>
          </w:p>
          <w:p w14:paraId="4BBCACA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«Музыки нас связала!»</w:t>
            </w:r>
          </w:p>
          <w:p w14:paraId="20399D4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г.</w:t>
            </w:r>
          </w:p>
        </w:tc>
        <w:tc>
          <w:tcPr>
            <w:tcW w:w="2381" w:type="dxa"/>
          </w:tcPr>
          <w:p w14:paraId="5D536F4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64DFEED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7DDBCE2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7481AD80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2DE9EBD5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02090640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2F417DB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188DE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57917697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027F5D3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6B26EE9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4F9B6C1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5F41D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1760487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3C8749D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1C2E8926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40502FA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B3FB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7B82AF8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5F94DD9B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6D065E0B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Музыкальный конкурс «Угадай мелодию»</w:t>
            </w:r>
          </w:p>
        </w:tc>
        <w:tc>
          <w:tcPr>
            <w:tcW w:w="2409" w:type="dxa"/>
            <w:vMerge w:val="continue"/>
          </w:tcPr>
          <w:p w14:paraId="2852CAE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45DA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25FE3F8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5D790E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59DFDC77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Игровая программа «Песни из любимых мультфильмов»</w:t>
            </w:r>
          </w:p>
          <w:p w14:paraId="7C19B18B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Вокальный конкурс «Где песня льётся - там легче живётся»</w:t>
            </w:r>
          </w:p>
        </w:tc>
        <w:tc>
          <w:tcPr>
            <w:tcW w:w="2409" w:type="dxa"/>
            <w:vMerge w:val="continue"/>
          </w:tcPr>
          <w:p w14:paraId="00BD2C6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5CFD9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491D0F86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7AE96869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67577117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209A5D6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5EE26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0893A903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3C794E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3AA95B2F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0E1BE30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6111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2E8DC034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0F13518D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732C4CB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0587CEB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5C75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18BC49C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День 8</w:t>
            </w:r>
          </w:p>
          <w:p w14:paraId="0A670BF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«День России»</w:t>
            </w:r>
          </w:p>
          <w:p w14:paraId="2E42F72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5A1110CD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5BBE5CB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30F6D26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07F3C7E4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2E4827F5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2131A956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093A1F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03DF4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1B4D44BD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E52C5E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487EEE1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48807A4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C58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278CD919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17153EB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53AD5548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3BAD8F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0408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28A51354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5FE357F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2FB20EB2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Игра-путешествие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«Народы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и традиции России»</w:t>
            </w:r>
          </w:p>
        </w:tc>
        <w:tc>
          <w:tcPr>
            <w:tcW w:w="2409" w:type="dxa"/>
            <w:vMerge w:val="continue"/>
          </w:tcPr>
          <w:p w14:paraId="5CEAA17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23056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36FAF7F2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5506BF80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7EED815D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Арт-мастерская «День России»</w:t>
            </w:r>
          </w:p>
          <w:p w14:paraId="7888D441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чтецов «Любовью к Родине дыша…»</w:t>
            </w:r>
          </w:p>
        </w:tc>
        <w:tc>
          <w:tcPr>
            <w:tcW w:w="2409" w:type="dxa"/>
            <w:vMerge w:val="continue"/>
          </w:tcPr>
          <w:p w14:paraId="3443AB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3141D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2173281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59D578E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6D8D315A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5CAB434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A5A5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4648D9F4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3DE352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2EA97534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36021E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270F9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467C8632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234FCCA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35D295F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6ACF201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825E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restart"/>
          </w:tcPr>
          <w:p w14:paraId="1C61223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День 9</w:t>
            </w:r>
          </w:p>
          <w:p w14:paraId="5569FA4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«Этикет»</w:t>
            </w:r>
          </w:p>
          <w:p w14:paraId="5DB4853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7168352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45CBD14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3728DFAC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36199084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0DC9F94A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186D3D7D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31DCA15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2A383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602F8354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9CE04A9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0F95846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76049E4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2567B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48BFA3B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AF82F9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1E47AA93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3E678BB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8598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179C9CE3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E3B7C2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7B165C72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Экспресс-викторина «Добрые и волшебные слова!»</w:t>
            </w:r>
          </w:p>
        </w:tc>
        <w:tc>
          <w:tcPr>
            <w:tcW w:w="2409" w:type="dxa"/>
            <w:vMerge w:val="continue"/>
          </w:tcPr>
          <w:p w14:paraId="23E58C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4C37A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5DDFE366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71239BFD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7E24343D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Игра-путешествие «В стране этикета»</w:t>
            </w:r>
          </w:p>
        </w:tc>
        <w:tc>
          <w:tcPr>
            <w:tcW w:w="2409" w:type="dxa"/>
            <w:vMerge w:val="continue"/>
          </w:tcPr>
          <w:p w14:paraId="4DF507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439DA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0E9757A4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5F09F5A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1C2322E0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0AFDBF3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1EEE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12B5E8CF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7B0FD7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0BF82416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498D046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478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06374A13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2216431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260D6280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6A8892E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2008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703608B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День 10</w:t>
            </w:r>
          </w:p>
          <w:p w14:paraId="63F8D5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«Все профессии важны»</w:t>
            </w:r>
          </w:p>
          <w:p w14:paraId="5C248AD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г.</w:t>
            </w:r>
          </w:p>
        </w:tc>
        <w:tc>
          <w:tcPr>
            <w:tcW w:w="2381" w:type="dxa"/>
          </w:tcPr>
          <w:p w14:paraId="00F00C9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141EC6B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7BB9D1C9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22B21507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24DD794C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5F832496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451F6F6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1270D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49CA1A56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961205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4E21C3C7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006088E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61D0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0DF7762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97C893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69AA0211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3A1E43D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78EE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13945BC1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D90BC9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74A03057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Спортивная игра «Веселые старты»</w:t>
            </w:r>
          </w:p>
          <w:p w14:paraId="406B75FD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Интеллектуальная игра «Угадай профессию»</w:t>
            </w:r>
          </w:p>
        </w:tc>
        <w:tc>
          <w:tcPr>
            <w:tcW w:w="2409" w:type="dxa"/>
            <w:vMerge w:val="continue"/>
          </w:tcPr>
          <w:p w14:paraId="759A327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76B38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00D95A7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2D6FE19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382F3D3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Конкурс презентаций «Профессия будущего»</w:t>
            </w:r>
          </w:p>
        </w:tc>
        <w:tc>
          <w:tcPr>
            <w:tcW w:w="2409" w:type="dxa"/>
            <w:vMerge w:val="continue"/>
          </w:tcPr>
          <w:p w14:paraId="074B817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BA88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5FE1D403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58F5D10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17F2372F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423BD00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28FCE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5A6D6CC7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2F3002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2F5AE883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4D96B07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AF9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08F78DE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C0BB974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08D6452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1F278A8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7B33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641F41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День 11</w:t>
            </w:r>
          </w:p>
          <w:p w14:paraId="1E2F61C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«Мир</w:t>
            </w:r>
          </w:p>
          <w:p w14:paraId="1AC5FD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талантов»</w:t>
            </w:r>
          </w:p>
          <w:p w14:paraId="388BE66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1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6A12BEF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6C357A8C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5AAB451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77877E44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2403E5E6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4497714F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00E2CBD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328A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5049415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55CA187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6DAD7E0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33C89F0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FA76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FD37F26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FC1CF4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793B094D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68E0B5B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153E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255CAD41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F6F546D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1D06D42F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Квест-игра «В поисках клада»</w:t>
            </w:r>
          </w:p>
        </w:tc>
        <w:tc>
          <w:tcPr>
            <w:tcW w:w="2409" w:type="dxa"/>
            <w:vMerge w:val="continue"/>
          </w:tcPr>
          <w:p w14:paraId="2A06C8D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16A18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6A13256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7B8E816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250689CF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детского творчества «Зажги свою звезду!»</w:t>
            </w:r>
          </w:p>
        </w:tc>
        <w:tc>
          <w:tcPr>
            <w:tcW w:w="2409" w:type="dxa"/>
            <w:vMerge w:val="continue"/>
          </w:tcPr>
          <w:p w14:paraId="06E191C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0E8F0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4D72CD67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483ECE5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2C7DFAD4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780C651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169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2020E711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94D37E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1266E374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10308BA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8D96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4A123A59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855580D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3D1FBDE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05C4C58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DF65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7684B05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День 12</w:t>
            </w:r>
          </w:p>
          <w:p w14:paraId="5B6ED86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«Мульти-пульти-карнавал»</w:t>
            </w:r>
          </w:p>
          <w:p w14:paraId="46716BC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г.</w:t>
            </w:r>
          </w:p>
        </w:tc>
        <w:tc>
          <w:tcPr>
            <w:tcW w:w="2381" w:type="dxa"/>
          </w:tcPr>
          <w:p w14:paraId="08412C4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474D72D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013B9F6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675E676A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2BB22E2B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6DA1F2B2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78E8970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03A4B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3E069AE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E71881B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047F34C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1F1855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2038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622D6C86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03A92EB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0C71FAC0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0BAD4A2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2EE0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2BDAA4F2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DF6A0E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798747E1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Мультпоказ «Три богатыря»</w:t>
            </w:r>
          </w:p>
        </w:tc>
        <w:tc>
          <w:tcPr>
            <w:tcW w:w="2409" w:type="dxa"/>
            <w:vMerge w:val="continue"/>
          </w:tcPr>
          <w:p w14:paraId="55DD891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51197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03CC1401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7282CD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6B4C78E9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Игровая викторина «В гостях у мультиков»</w:t>
            </w:r>
          </w:p>
        </w:tc>
        <w:tc>
          <w:tcPr>
            <w:tcW w:w="2409" w:type="dxa"/>
            <w:vMerge w:val="continue"/>
          </w:tcPr>
          <w:p w14:paraId="6FC76F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47CC9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58214DF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10B9081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25787B3A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1A1C393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5F9F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0E1C50CD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F54935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1AA4C29A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3DCA53B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69E5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329F93FE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EFD5430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479371E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7E859B2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49B6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62A8B09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День 13</w:t>
            </w:r>
          </w:p>
          <w:p w14:paraId="7C8AEF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«Спорт – это жизнь»</w:t>
            </w:r>
          </w:p>
          <w:p w14:paraId="7921B44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18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г.</w:t>
            </w:r>
          </w:p>
        </w:tc>
        <w:tc>
          <w:tcPr>
            <w:tcW w:w="2381" w:type="dxa"/>
          </w:tcPr>
          <w:p w14:paraId="1D0EC9E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5B64C4B0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43DA73F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2EA0D23B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6AADFE0B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2FF7D951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5258D2C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2C41D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4976BD80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B50A85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105737CD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7D04627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2616F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416F760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01D09EC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651279E0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10DA69B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F317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5B4A3B2C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9CCDE6D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537DD476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Спортивный праздник «Быстрее! Выше! Сильнее!»</w:t>
            </w:r>
          </w:p>
        </w:tc>
        <w:tc>
          <w:tcPr>
            <w:tcW w:w="2409" w:type="dxa"/>
            <w:vMerge w:val="continue"/>
          </w:tcPr>
          <w:p w14:paraId="1D4C9D0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11C33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46D1D427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7AC4AF5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668767E8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Викторина «В здоровом теле- здоровый  дух»</w:t>
            </w:r>
          </w:p>
          <w:p w14:paraId="73AA1E3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Спортивная игра «Силачи-ловкачи»</w:t>
            </w:r>
          </w:p>
        </w:tc>
        <w:tc>
          <w:tcPr>
            <w:tcW w:w="2409" w:type="dxa"/>
            <w:vMerge w:val="continue"/>
          </w:tcPr>
          <w:p w14:paraId="6057577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577F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0A3CFA64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05E7810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2330DE52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24CDC7D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A718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66C8CBE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0436EE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76018148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32C9954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36DC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017F032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166B376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3BFF951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5707DB1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4DFB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restart"/>
          </w:tcPr>
          <w:p w14:paraId="061600B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День 14</w:t>
            </w:r>
          </w:p>
          <w:p w14:paraId="1527070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«Почтим воинов наших павших»</w:t>
            </w:r>
          </w:p>
          <w:p w14:paraId="1545BCD6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  <w:r>
              <w:rPr>
                <w:rFonts w:hint="default"/>
                <w:b/>
                <w:i/>
                <w:sz w:val="24"/>
                <w:lang w:val="ru-RU"/>
              </w:rPr>
              <w:t>19</w:t>
            </w:r>
            <w:r>
              <w:rPr>
                <w:b/>
                <w:i/>
                <w:sz w:val="24"/>
                <w:lang w:val="ru-RU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6</w:t>
            </w:r>
            <w:r>
              <w:rPr>
                <w:b/>
                <w:i/>
                <w:sz w:val="24"/>
                <w:lang w:val="ru-RU"/>
              </w:rPr>
              <w:t>г</w:t>
            </w:r>
          </w:p>
        </w:tc>
        <w:tc>
          <w:tcPr>
            <w:tcW w:w="2381" w:type="dxa"/>
          </w:tcPr>
          <w:p w14:paraId="2F6A2C0B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172874B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06127EB4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0E937A4A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4AC71384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5244965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2C48EE0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3A5B4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14A8344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3E9EF3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108AFB02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3ECC300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4062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5BD18D7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12E39D9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356E0536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58CAB81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C39C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2AED86D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55A33F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2088EA2B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Памятная дата 22 июня 1941 года.</w:t>
            </w:r>
          </w:p>
          <w:p w14:paraId="3F8C4046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«Никто не забыт, ничто не забыто»</w:t>
            </w:r>
          </w:p>
          <w:p w14:paraId="028A904E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Интерактивная экскурсия «По страницам памяти»</w:t>
            </w:r>
          </w:p>
        </w:tc>
        <w:tc>
          <w:tcPr>
            <w:tcW w:w="2409" w:type="dxa"/>
            <w:vMerge w:val="continue"/>
          </w:tcPr>
          <w:p w14:paraId="18CEAFC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61B5D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60360C1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147ACC0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45F15A05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стихов о войне «Память жива»</w:t>
            </w:r>
          </w:p>
          <w:p w14:paraId="57173DDE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Закрытие смены «Час подарков»</w:t>
            </w:r>
          </w:p>
        </w:tc>
        <w:tc>
          <w:tcPr>
            <w:tcW w:w="2409" w:type="dxa"/>
            <w:vMerge w:val="continue"/>
          </w:tcPr>
          <w:p w14:paraId="31AD558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7EDF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195B509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5F2EDEF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242C48C1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51EFCF3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FB27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E29EE4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9A70E4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08DCB190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1594920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9753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DDF338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6C85C0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7F7FED08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69B5406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30E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505C53C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День 15</w:t>
            </w:r>
          </w:p>
          <w:p w14:paraId="01072269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ru-RU"/>
              </w:rPr>
              <w:t>«Мистер и Миссис лагеря»</w:t>
            </w:r>
          </w:p>
          <w:p w14:paraId="09BFC83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1D700CE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6EAB6D4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418CAC00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4CAF64D3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7FBBD0E9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634A67D0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387D896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29FC6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0C05003B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6E6895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452F810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4A75F31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C9ED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52DDCB2C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1C82DA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178D25C2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1CEE4A2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40A0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75E5BA7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092F225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7045964F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к конкурсу (выдвижение кандидатуры на конкурс от отрядов)</w:t>
            </w:r>
          </w:p>
          <w:p w14:paraId="38A436B5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Тайное голосование</w:t>
            </w:r>
          </w:p>
        </w:tc>
        <w:tc>
          <w:tcPr>
            <w:tcW w:w="2409" w:type="dxa"/>
            <w:vMerge w:val="continue"/>
          </w:tcPr>
          <w:p w14:paraId="0ED387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E713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70FA1A6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5D3869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5EDEDF90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«Мистер и Миссис лагеря»</w:t>
            </w:r>
          </w:p>
        </w:tc>
        <w:tc>
          <w:tcPr>
            <w:tcW w:w="2409" w:type="dxa"/>
            <w:vMerge w:val="continue"/>
          </w:tcPr>
          <w:p w14:paraId="2733848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2F0A2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5818512D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7EF0DE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68F4451B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7E0C0AE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F85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346F71B1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2695397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0DB89BDA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7E3FC56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868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591045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5760302E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202545E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50F8808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8232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027E0B9F">
            <w:pPr>
              <w:pStyle w:val="43"/>
              <w:spacing w:line="276" w:lineRule="auto"/>
              <w:ind w:left="0" w:right="140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День 16</w:t>
            </w:r>
          </w:p>
          <w:p w14:paraId="389085F0">
            <w:pPr>
              <w:pStyle w:val="43"/>
              <w:spacing w:line="276" w:lineRule="auto"/>
              <w:ind w:left="0" w:right="140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«Вселенная,  космос»</w:t>
            </w:r>
          </w:p>
          <w:p w14:paraId="1B6F245B">
            <w:pPr>
              <w:pStyle w:val="43"/>
              <w:spacing w:line="276" w:lineRule="auto"/>
              <w:ind w:left="0" w:right="140"/>
              <w:jc w:val="center"/>
              <w:rPr>
                <w:b/>
                <w:i/>
                <w:sz w:val="24"/>
                <w:lang w:val="en-US"/>
              </w:rPr>
            </w:pPr>
            <w:r>
              <w:rPr>
                <w:b/>
                <w:i/>
                <w:sz w:val="24"/>
                <w:lang w:val="en-US"/>
              </w:rPr>
              <w:t>2</w:t>
            </w:r>
            <w:r>
              <w:rPr>
                <w:rFonts w:hint="default"/>
                <w:b/>
                <w:i/>
                <w:sz w:val="24"/>
                <w:lang w:val="ru-RU"/>
              </w:rPr>
              <w:t>3</w:t>
            </w:r>
            <w:r>
              <w:rPr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/>
                <w:b/>
                <w:i/>
                <w:sz w:val="24"/>
                <w:lang w:val="ru-RU"/>
              </w:rPr>
              <w:t>6</w:t>
            </w:r>
            <w:r>
              <w:rPr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11D26B3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5067BA47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3662107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6B1E2A19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7F41F9DD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211B8BFF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38D6811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002C0D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176EDAA9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2C7320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7ED8007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3F9632E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86EF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3514A6EC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4546AB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659026C2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662BC69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5EDD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1342798B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83D886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6BA7FA57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Квест-игра «Полёт во Вселенную»</w:t>
            </w:r>
          </w:p>
        </w:tc>
        <w:tc>
          <w:tcPr>
            <w:tcW w:w="2409" w:type="dxa"/>
            <w:vMerge w:val="continue"/>
          </w:tcPr>
          <w:p w14:paraId="263BCAB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5AB9C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5FD98633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36FE3A4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520F8BC4">
            <w:pPr>
              <w:pStyle w:val="43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«Покровители брака Петр и Феврония Муромские», приуроченный к «Всероссийскому Дню семьи, любви и верности» (игра по станциям).</w:t>
            </w:r>
          </w:p>
        </w:tc>
        <w:tc>
          <w:tcPr>
            <w:tcW w:w="2409" w:type="dxa"/>
            <w:vMerge w:val="continue"/>
          </w:tcPr>
          <w:p w14:paraId="3971B85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7B80F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254CD413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0F70ACA1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709B5A27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12DE76D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0693F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1CD41EBF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0AC367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39B24C19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081E1EE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31CF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5D4BA50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CFC8898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7F11210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4F2D2C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350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59A0AB8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День 17</w:t>
            </w:r>
          </w:p>
          <w:p w14:paraId="03E1AD1F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«Лига смеха»</w:t>
            </w:r>
          </w:p>
          <w:p w14:paraId="03BB25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3D9B666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0DB4B71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68E0CB3D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12E1D3DB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7C893339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367F1A87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45297A9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7C97B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33867840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8C00CC3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0AB662B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11F4EF9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5242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63ED348E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E0611B7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69E2630F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2CFF1E8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5D05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6A979033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5383E39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05BE393A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Фотоконкурс «Юморное селфи»</w:t>
            </w:r>
          </w:p>
        </w:tc>
        <w:tc>
          <w:tcPr>
            <w:tcW w:w="2409" w:type="dxa"/>
            <w:vMerge w:val="continue"/>
          </w:tcPr>
          <w:p w14:paraId="6DA609B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3D85D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7585B0F0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24E1E06C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086B652E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КВН «Жить без улыбки – просто ошибка».</w:t>
            </w:r>
          </w:p>
          <w:p w14:paraId="1B15564D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«Обладатель самого нелепого костюма».</w:t>
            </w:r>
          </w:p>
        </w:tc>
        <w:tc>
          <w:tcPr>
            <w:tcW w:w="2409" w:type="dxa"/>
            <w:vMerge w:val="continue"/>
          </w:tcPr>
          <w:p w14:paraId="1C9C917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3BFC3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527FFD0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131A987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7E57B311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057D88F8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5F5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555F623B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4748584F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3D70B799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28404D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67F5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05B54F0E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7A68688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6A83DCF4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5FC07CC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1934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9326" w:type="dxa"/>
          <w:trHeight w:val="351" w:hRule="atLeast"/>
        </w:trPr>
        <w:tc>
          <w:tcPr>
            <w:tcW w:w="1560" w:type="dxa"/>
            <w:vMerge w:val="continue"/>
          </w:tcPr>
          <w:p w14:paraId="0F03A095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</w:tr>
      <w:tr w14:paraId="27651F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</w:trPr>
        <w:tc>
          <w:tcPr>
            <w:tcW w:w="1560" w:type="dxa"/>
            <w:vMerge w:val="restart"/>
          </w:tcPr>
          <w:p w14:paraId="7F144BAB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День 18</w:t>
            </w:r>
          </w:p>
          <w:p w14:paraId="48A7E61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«День лагеря»</w:t>
            </w:r>
          </w:p>
          <w:p w14:paraId="6C31F94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.06.202</w:t>
            </w:r>
            <w:r>
              <w:rPr>
                <w:rFonts w:hint="default" w:ascii="Times New Roman" w:hAnsi="Times New Roman" w:cs="Times New Roman"/>
                <w:b/>
                <w:i/>
                <w:sz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en-US"/>
              </w:rPr>
              <w:t>г.</w:t>
            </w:r>
          </w:p>
        </w:tc>
        <w:tc>
          <w:tcPr>
            <w:tcW w:w="2381" w:type="dxa"/>
          </w:tcPr>
          <w:p w14:paraId="5434461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8.30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8.55</w:t>
            </w:r>
          </w:p>
          <w:p w14:paraId="74710C5C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9.00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9.15</w:t>
            </w:r>
          </w:p>
          <w:p w14:paraId="2FF40DE0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9.15 – 9.30</w:t>
            </w:r>
          </w:p>
        </w:tc>
        <w:tc>
          <w:tcPr>
            <w:tcW w:w="4536" w:type="dxa"/>
          </w:tcPr>
          <w:p w14:paraId="40C505F1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Прием детей.</w:t>
            </w:r>
          </w:p>
          <w:p w14:paraId="6181D7E6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Линейка</w:t>
            </w:r>
          </w:p>
          <w:p w14:paraId="4D447B3B">
            <w:pPr>
              <w:pStyle w:val="43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Зарядка.</w:t>
            </w:r>
          </w:p>
        </w:tc>
        <w:tc>
          <w:tcPr>
            <w:tcW w:w="2409" w:type="dxa"/>
            <w:vMerge w:val="restart"/>
          </w:tcPr>
          <w:p w14:paraId="573856C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Начальник лагеря, воспитатели</w:t>
            </w:r>
          </w:p>
        </w:tc>
      </w:tr>
      <w:tr w14:paraId="29E6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0" w:type="dxa"/>
            <w:vMerge w:val="continue"/>
          </w:tcPr>
          <w:p w14:paraId="6D7749B8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14540338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9.50</w:t>
            </w:r>
          </w:p>
        </w:tc>
        <w:tc>
          <w:tcPr>
            <w:tcW w:w="4536" w:type="dxa"/>
          </w:tcPr>
          <w:p w14:paraId="760C3A0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Завтрак</w:t>
            </w:r>
          </w:p>
        </w:tc>
        <w:tc>
          <w:tcPr>
            <w:tcW w:w="2409" w:type="dxa"/>
            <w:vMerge w:val="continue"/>
          </w:tcPr>
          <w:p w14:paraId="4E1C2C9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51922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06CB341F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C9B377E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9.50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10.00</w:t>
            </w:r>
          </w:p>
        </w:tc>
        <w:tc>
          <w:tcPr>
            <w:tcW w:w="4536" w:type="dxa"/>
          </w:tcPr>
          <w:p w14:paraId="29ACB963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Минутка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здоровья</w:t>
            </w:r>
          </w:p>
        </w:tc>
        <w:tc>
          <w:tcPr>
            <w:tcW w:w="2409" w:type="dxa"/>
            <w:vMerge w:val="continue"/>
          </w:tcPr>
          <w:p w14:paraId="6250D1E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5E3C7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1560" w:type="dxa"/>
            <w:vMerge w:val="continue"/>
          </w:tcPr>
          <w:p w14:paraId="6EA60C2B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732DB08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10.00 –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11.30</w:t>
            </w:r>
          </w:p>
        </w:tc>
        <w:tc>
          <w:tcPr>
            <w:tcW w:w="4536" w:type="dxa"/>
          </w:tcPr>
          <w:p w14:paraId="3AD9FBE4">
            <w:pPr>
              <w:pStyle w:val="43"/>
              <w:tabs>
                <w:tab w:val="left" w:pos="351"/>
              </w:tabs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 «Самый замечательный день в лагере»</w:t>
            </w:r>
          </w:p>
        </w:tc>
        <w:tc>
          <w:tcPr>
            <w:tcW w:w="2409" w:type="dxa"/>
            <w:vMerge w:val="continue"/>
          </w:tcPr>
          <w:p w14:paraId="57A1335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555C7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560" w:type="dxa"/>
            <w:vMerge w:val="continue"/>
          </w:tcPr>
          <w:p w14:paraId="5106B592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09709522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11.30</w:t>
            </w:r>
            <w:r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13.00</w:t>
            </w:r>
          </w:p>
        </w:tc>
        <w:tc>
          <w:tcPr>
            <w:tcW w:w="4536" w:type="dxa"/>
          </w:tcPr>
          <w:p w14:paraId="3F15ECD4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рисунков на асфальте «Для меня самый</w:t>
            </w:r>
          </w:p>
          <w:p w14:paraId="472B52B0">
            <w:pPr>
              <w:pStyle w:val="43"/>
              <w:spacing w:line="27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лучший день в лагере это…»</w:t>
            </w:r>
          </w:p>
        </w:tc>
        <w:tc>
          <w:tcPr>
            <w:tcW w:w="2409" w:type="dxa"/>
            <w:vMerge w:val="continue"/>
          </w:tcPr>
          <w:p w14:paraId="6410035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14:paraId="1C5B9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1560" w:type="dxa"/>
            <w:vMerge w:val="continue"/>
          </w:tcPr>
          <w:p w14:paraId="5803F3C6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ru-RU"/>
              </w:rPr>
            </w:pPr>
          </w:p>
        </w:tc>
        <w:tc>
          <w:tcPr>
            <w:tcW w:w="2381" w:type="dxa"/>
          </w:tcPr>
          <w:p w14:paraId="2AABE546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13.00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13.20</w:t>
            </w:r>
          </w:p>
        </w:tc>
        <w:tc>
          <w:tcPr>
            <w:tcW w:w="4536" w:type="dxa"/>
          </w:tcPr>
          <w:p w14:paraId="1F8768F3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Обед</w:t>
            </w:r>
          </w:p>
        </w:tc>
        <w:tc>
          <w:tcPr>
            <w:tcW w:w="2409" w:type="dxa"/>
            <w:vMerge w:val="continue"/>
          </w:tcPr>
          <w:p w14:paraId="28D206C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64BB1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1560" w:type="dxa"/>
            <w:vMerge w:val="continue"/>
          </w:tcPr>
          <w:p w14:paraId="008CD832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64EA9CA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13.30</w:t>
            </w:r>
            <w:r>
              <w:rPr>
                <w:spacing w:val="3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–</w:t>
            </w:r>
            <w:r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02D489FF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Подведение итогов дня.</w:t>
            </w:r>
          </w:p>
        </w:tc>
        <w:tc>
          <w:tcPr>
            <w:tcW w:w="2409" w:type="dxa"/>
            <w:vMerge w:val="continue"/>
          </w:tcPr>
          <w:p w14:paraId="2EBEB1E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7DACB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560" w:type="dxa"/>
            <w:vMerge w:val="continue"/>
          </w:tcPr>
          <w:p w14:paraId="78A4D899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67165EF7">
            <w:pPr>
              <w:pStyle w:val="43"/>
              <w:spacing w:line="276" w:lineRule="auto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</w:t>
            </w:r>
          </w:p>
        </w:tc>
        <w:tc>
          <w:tcPr>
            <w:tcW w:w="4536" w:type="dxa"/>
          </w:tcPr>
          <w:p w14:paraId="60460D75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Уход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детей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домой.</w:t>
            </w:r>
          </w:p>
        </w:tc>
        <w:tc>
          <w:tcPr>
            <w:tcW w:w="2409" w:type="dxa"/>
            <w:vMerge w:val="continue"/>
          </w:tcPr>
          <w:p w14:paraId="7A7F38A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  <w:tr w14:paraId="43CAD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560" w:type="dxa"/>
            <w:vMerge w:val="continue"/>
          </w:tcPr>
          <w:p w14:paraId="6704B84A">
            <w:pPr>
              <w:pStyle w:val="43"/>
              <w:spacing w:line="276" w:lineRule="auto"/>
              <w:ind w:left="158" w:right="140"/>
              <w:jc w:val="center"/>
              <w:rPr>
                <w:b/>
                <w:i/>
                <w:sz w:val="24"/>
                <w:lang w:val="en-US"/>
              </w:rPr>
            </w:pPr>
          </w:p>
        </w:tc>
        <w:tc>
          <w:tcPr>
            <w:tcW w:w="2381" w:type="dxa"/>
          </w:tcPr>
          <w:p w14:paraId="3B1EE38C">
            <w:pPr>
              <w:pStyle w:val="43"/>
              <w:spacing w:line="276" w:lineRule="auto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14.30 –</w:t>
            </w:r>
            <w:r>
              <w:rPr>
                <w:spacing w:val="-4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15.00</w:t>
            </w:r>
          </w:p>
        </w:tc>
        <w:tc>
          <w:tcPr>
            <w:tcW w:w="4536" w:type="dxa"/>
          </w:tcPr>
          <w:p w14:paraId="2B0C4495">
            <w:pPr>
              <w:pStyle w:val="43"/>
              <w:spacing w:line="276" w:lineRule="auto"/>
              <w:ind w:left="103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Планерка</w:t>
            </w:r>
            <w:r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  <w:lang w:val="en-US"/>
              </w:rPr>
              <w:t>воспитателей.</w:t>
            </w:r>
          </w:p>
        </w:tc>
        <w:tc>
          <w:tcPr>
            <w:tcW w:w="2409" w:type="dxa"/>
            <w:vMerge w:val="continue"/>
          </w:tcPr>
          <w:p w14:paraId="10AFCFFD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</w:p>
        </w:tc>
      </w:tr>
    </w:tbl>
    <w:p w14:paraId="57C5CAD5">
      <w:pPr>
        <w:spacing w:before="136"/>
        <w:ind w:left="565"/>
        <w:jc w:val="center"/>
        <w:rPr>
          <w:rFonts w:ascii="Times New Roman" w:hAnsi="Times New Roman" w:cs="Times New Roman"/>
          <w:b/>
          <w:i/>
          <w:sz w:val="24"/>
        </w:rPr>
      </w:pPr>
    </w:p>
    <w:p w14:paraId="5A0334C7">
      <w:pPr>
        <w:rPr>
          <w:rFonts w:ascii="Times New Roman" w:hAnsi="Times New Roman" w:cs="Times New Roman"/>
        </w:rPr>
      </w:pPr>
    </w:p>
    <w:p w14:paraId="480CA99C">
      <w:pPr>
        <w:ind w:left="-567" w:firstLine="567"/>
        <w:rPr>
          <w:rFonts w:ascii="Times New Roman" w:hAnsi="Times New Roman" w:cs="Times New Roman"/>
        </w:rPr>
      </w:pPr>
    </w:p>
    <w:p w14:paraId="28D38E0E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6FD746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467213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371B1E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BC338A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B61F01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744280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6CC14D1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EB676E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8FCE50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8EACDE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2E8FB2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EF77C1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75FE99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59186B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AEA2F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52D994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15EB0E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8B49164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23A612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4ADE08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1D8ABA6D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29FC6F4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445608A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4956A0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B7B8A0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8E4"/>
    <w:rsid w:val="000048E4"/>
    <w:rsid w:val="00334DBE"/>
    <w:rsid w:val="006A6B3E"/>
    <w:rsid w:val="0F122A10"/>
    <w:rsid w:val="28786480"/>
    <w:rsid w:val="61BF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qFormat="1" w:unhideWhenUsed="0" w:uiPriority="1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kern w:val="0"/>
      <w:sz w:val="22"/>
      <w:szCs w:val="22"/>
      <w:lang w:val="ru-RU" w:eastAsia="ru-RU" w:bidi="ar-SA"/>
      <w14:ligatures w14:val="none"/>
    </w:rPr>
  </w:style>
  <w:style w:type="paragraph" w:styleId="2">
    <w:name w:val="heading 1"/>
    <w:basedOn w:val="1"/>
    <w:next w:val="1"/>
    <w:link w:val="23"/>
    <w:qFormat/>
    <w:uiPriority w:val="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4"/>
    <w:unhideWhenUsed/>
    <w:qFormat/>
    <w:uiPriority w:val="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5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7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8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9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0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31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paragraph" w:styleId="14">
    <w:name w:val="Balloon Text"/>
    <w:basedOn w:val="1"/>
    <w:link w:val="44"/>
    <w:semiHidden/>
    <w:unhideWhenUsed/>
    <w:qFormat/>
    <w:uiPriority w:val="99"/>
    <w:pPr>
      <w:widowControl w:val="0"/>
      <w:autoSpaceDE w:val="0"/>
      <w:autoSpaceDN w:val="0"/>
      <w:spacing w:after="0" w:line="240" w:lineRule="auto"/>
    </w:pPr>
    <w:rPr>
      <w:rFonts w:ascii="Tahoma" w:hAnsi="Tahoma" w:eastAsia="Times New Roman" w:cs="Tahoma"/>
      <w:sz w:val="16"/>
      <w:szCs w:val="16"/>
      <w:lang w:eastAsia="en-US"/>
    </w:rPr>
  </w:style>
  <w:style w:type="paragraph" w:styleId="15">
    <w:name w:val="header"/>
    <w:basedOn w:val="1"/>
    <w:link w:val="45"/>
    <w:unhideWhenUsed/>
    <w:qFormat/>
    <w:uiPriority w:val="9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eastAsia="en-US"/>
    </w:rPr>
  </w:style>
  <w:style w:type="paragraph" w:styleId="16">
    <w:name w:val="Body Text"/>
    <w:basedOn w:val="1"/>
    <w:link w:val="42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17">
    <w:name w:val="toc 1"/>
    <w:basedOn w:val="1"/>
    <w:qFormat/>
    <w:uiPriority w:val="1"/>
    <w:pPr>
      <w:widowControl w:val="0"/>
      <w:autoSpaceDE w:val="0"/>
      <w:autoSpaceDN w:val="0"/>
      <w:spacing w:before="167" w:after="0" w:line="240" w:lineRule="auto"/>
      <w:ind w:left="175"/>
      <w:jc w:val="center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18">
    <w:name w:val="toc 2"/>
    <w:basedOn w:val="1"/>
    <w:qFormat/>
    <w:uiPriority w:val="1"/>
    <w:pPr>
      <w:widowControl w:val="0"/>
      <w:autoSpaceDE w:val="0"/>
      <w:autoSpaceDN w:val="0"/>
      <w:spacing w:before="168" w:after="0" w:line="240" w:lineRule="auto"/>
      <w:ind w:left="488"/>
    </w:pPr>
    <w:rPr>
      <w:rFonts w:ascii="Times New Roman" w:hAnsi="Times New Roman" w:eastAsia="Times New Roman" w:cs="Times New Roman"/>
      <w:sz w:val="28"/>
      <w:szCs w:val="28"/>
      <w:lang w:eastAsia="en-US"/>
    </w:rPr>
  </w:style>
  <w:style w:type="paragraph" w:styleId="19">
    <w:name w:val="Title"/>
    <w:basedOn w:val="1"/>
    <w:next w:val="1"/>
    <w:link w:val="32"/>
    <w:qFormat/>
    <w:uiPriority w:val="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0">
    <w:name w:val="footer"/>
    <w:basedOn w:val="1"/>
    <w:link w:val="46"/>
    <w:unhideWhenUsed/>
    <w:qFormat/>
    <w:uiPriority w:val="99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lang w:eastAsia="en-US"/>
    </w:rPr>
  </w:style>
  <w:style w:type="paragraph" w:styleId="21">
    <w:name w:val="Subtitle"/>
    <w:basedOn w:val="1"/>
    <w:next w:val="1"/>
    <w:link w:val="3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22">
    <w:name w:val="Table Grid"/>
    <w:basedOn w:val="12"/>
    <w:qFormat/>
    <w:uiPriority w:val="5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3">
    <w:name w:val="Заголовок 1 Знак"/>
    <w:basedOn w:val="11"/>
    <w:link w:val="2"/>
    <w:qFormat/>
    <w:uiPriority w:val="1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Заголовок 2 Знак"/>
    <w:basedOn w:val="11"/>
    <w:link w:val="3"/>
    <w:qFormat/>
    <w:uiPriority w:val="1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Заголовок 3 Знак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26">
    <w:name w:val="Заголовок 4 Знак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27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8">
    <w:name w:val="Заголовок 6 Знак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Заголовок 8 Знак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1">
    <w:name w:val="Заголовок 9 Знак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2">
    <w:name w:val="Заголовок Знак"/>
    <w:basedOn w:val="11"/>
    <w:link w:val="19"/>
    <w:qFormat/>
    <w:uiPriority w:val="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3">
    <w:name w:val="Подзаголовок Знак"/>
    <w:basedOn w:val="11"/>
    <w:link w:val="2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4">
    <w:name w:val="Quote"/>
    <w:basedOn w:val="1"/>
    <w:next w:val="1"/>
    <w:link w:val="35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Цитата 2 Знак"/>
    <w:basedOn w:val="11"/>
    <w:link w:val="34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6">
    <w:name w:val="List Paragraph"/>
    <w:basedOn w:val="1"/>
    <w:qFormat/>
    <w:uiPriority w:val="1"/>
    <w:pPr>
      <w:ind w:left="720"/>
      <w:contextualSpacing/>
    </w:pPr>
  </w:style>
  <w:style w:type="character" w:customStyle="1" w:styleId="37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8">
    <w:name w:val="Intense Quote"/>
    <w:basedOn w:val="1"/>
    <w:next w:val="1"/>
    <w:link w:val="39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9">
    <w:name w:val="Выделенная цитата Знак"/>
    <w:basedOn w:val="11"/>
    <w:link w:val="38"/>
    <w:qFormat/>
    <w:uiPriority w:val="30"/>
    <w:rPr>
      <w:i/>
      <w:iCs/>
      <w:color w:val="2F5597" w:themeColor="accent1" w:themeShade="BF"/>
    </w:rPr>
  </w:style>
  <w:style w:type="character" w:customStyle="1" w:styleId="40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table" w:customStyle="1" w:styleId="41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2">
    <w:name w:val="Основной текст Знак"/>
    <w:basedOn w:val="11"/>
    <w:link w:val="16"/>
    <w:qFormat/>
    <w:uiPriority w:val="1"/>
    <w:rPr>
      <w:rFonts w:ascii="Times New Roman" w:hAnsi="Times New Roman" w:eastAsia="Times New Roman" w:cs="Times New Roman"/>
      <w:kern w:val="0"/>
      <w:sz w:val="28"/>
      <w:szCs w:val="28"/>
      <w14:ligatures w14:val="none"/>
    </w:rPr>
  </w:style>
  <w:style w:type="paragraph" w:customStyle="1" w:styleId="43">
    <w:name w:val="Table Paragraph"/>
    <w:basedOn w:val="1"/>
    <w:qFormat/>
    <w:uiPriority w:val="1"/>
    <w:pPr>
      <w:widowControl w:val="0"/>
      <w:autoSpaceDE w:val="0"/>
      <w:autoSpaceDN w:val="0"/>
      <w:spacing w:after="0" w:line="258" w:lineRule="exact"/>
      <w:ind w:left="105"/>
    </w:pPr>
    <w:rPr>
      <w:rFonts w:ascii="Times New Roman" w:hAnsi="Times New Roman" w:eastAsia="Times New Roman" w:cs="Times New Roman"/>
      <w:lang w:eastAsia="en-US"/>
    </w:rPr>
  </w:style>
  <w:style w:type="character" w:customStyle="1" w:styleId="44">
    <w:name w:val="Текст выноски Знак"/>
    <w:basedOn w:val="11"/>
    <w:link w:val="14"/>
    <w:semiHidden/>
    <w:qFormat/>
    <w:uiPriority w:val="99"/>
    <w:rPr>
      <w:rFonts w:ascii="Tahoma" w:hAnsi="Tahoma" w:eastAsia="Times New Roman" w:cs="Tahoma"/>
      <w:kern w:val="0"/>
      <w:sz w:val="16"/>
      <w:szCs w:val="16"/>
      <w14:ligatures w14:val="none"/>
    </w:rPr>
  </w:style>
  <w:style w:type="character" w:customStyle="1" w:styleId="45">
    <w:name w:val="Верхний колонтитул Знак"/>
    <w:basedOn w:val="11"/>
    <w:link w:val="15"/>
    <w:qFormat/>
    <w:uiPriority w:val="99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character" w:customStyle="1" w:styleId="46">
    <w:name w:val="Нижний колонтитул Знак"/>
    <w:basedOn w:val="11"/>
    <w:link w:val="20"/>
    <w:qFormat/>
    <w:uiPriority w:val="99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1229</Words>
  <Characters>6581</Characters>
  <Lines>57</Lines>
  <Paragraphs>16</Paragraphs>
  <TotalTime>1368</TotalTime>
  <ScaleCrop>false</ScaleCrop>
  <LinksUpToDate>false</LinksUpToDate>
  <CharactersWithSpaces>7354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2025-05-13T14:49:00Z</dcterms:created>
  <dc:creator>Дмитрий Цапанов</dc:creator>
  <cp:lastModifiedBy>Елена Дрынкина</cp:lastModifiedBy>
  <cp:lastPrinted>2026-05-14T08:24:00Z</cp:lastPrinted>
  <dcterms:modified xsi:type="dcterms:W3CDTF">2026-05-18T11:11:52Z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95E6D8B297964422AB5AD0C6F0CA8B96_12</vt:lpwstr>
  </property>
  <property fmtid="{D5CDD505-2E9C-101B-9397-08002B2CF9AE}" pid="4" name="KSOTemplateDocerSaveRecord">
    <vt:lpwstr>eyJoZGlkIjoiZjFmZWIzNDg2MmIzZjExOTIzMmViNTBmYTMwYTk0ZWYiLCJ1c2VySWQiOiIzNzM0NDgzMDYifQ==</vt:lpwstr>
  </property>
</Properties>
</file>